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附件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黑体"/>
          <w:sz w:val="32"/>
          <w:szCs w:val="32"/>
        </w:rPr>
        <w:t>：</w:t>
      </w:r>
    </w:p>
    <w:p>
      <w:pPr>
        <w:spacing w:line="560" w:lineRule="exact"/>
        <w:rPr>
          <w:rFonts w:hint="eastAsia" w:ascii="仿宋" w:hAnsi="仿宋" w:eastAsia="仿宋"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安全生产责任制考核组组成及分工</w:t>
      </w:r>
    </w:p>
    <w:p>
      <w:pPr>
        <w:rPr>
          <w:rFonts w:hint="eastAsia" w:ascii="宋体" w:hAnsi="宋体"/>
          <w:b/>
          <w:sz w:val="32"/>
        </w:rPr>
      </w:pPr>
    </w:p>
    <w:p>
      <w:pPr>
        <w:spacing w:line="540" w:lineRule="exact"/>
        <w:ind w:firstLine="624"/>
        <w:rPr>
          <w:rFonts w:hint="eastAsia" w:ascii="仿宋" w:hAnsi="仿宋" w:eastAsia="仿宋"/>
          <w:w w:val="8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第一组 组  长：王宗国  </w:t>
      </w:r>
      <w:r>
        <w:rPr>
          <w:rFonts w:hint="eastAsia" w:ascii="仿宋" w:hAnsi="仿宋" w:eastAsia="仿宋"/>
          <w:w w:val="80"/>
          <w:sz w:val="32"/>
          <w:szCs w:val="32"/>
        </w:rPr>
        <w:t>市安委办副主任、市应急局副局长</w:t>
      </w:r>
    </w:p>
    <w:p>
      <w:pPr>
        <w:spacing w:line="240" w:lineRule="auto"/>
        <w:ind w:firstLine="624"/>
        <w:rPr>
          <w:rFonts w:hint="eastAsia" w:ascii="仿宋" w:hAnsi="仿宋" w:eastAsia="仿宋"/>
          <w:w w:val="8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组  员：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田玉权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w w:val="80"/>
          <w:sz w:val="32"/>
          <w:szCs w:val="32"/>
        </w:rPr>
        <w:t>市应急局防灾救援股股长</w:t>
      </w:r>
    </w:p>
    <w:p>
      <w:pPr>
        <w:ind w:left="0" w:leftChars="0" w:firstLine="570" w:firstLineChars="223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w w:val="8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颜  雷  </w:t>
      </w:r>
      <w:r>
        <w:rPr>
          <w:rFonts w:hint="eastAsia" w:ascii="仿宋" w:hAnsi="仿宋" w:eastAsia="仿宋"/>
          <w:w w:val="80"/>
          <w:sz w:val="32"/>
          <w:szCs w:val="32"/>
        </w:rPr>
        <w:t>市应急局</w:t>
      </w:r>
      <w:r>
        <w:rPr>
          <w:rFonts w:hint="eastAsia" w:ascii="仿宋" w:hAnsi="仿宋" w:eastAsia="仿宋"/>
          <w:w w:val="80"/>
          <w:sz w:val="32"/>
          <w:szCs w:val="32"/>
          <w:lang w:val="en-US" w:eastAsia="zh-CN"/>
        </w:rPr>
        <w:t>危化监管股科员</w:t>
      </w:r>
    </w:p>
    <w:p>
      <w:pPr>
        <w:tabs>
          <w:tab w:val="left" w:pos="3155"/>
        </w:tabs>
        <w:spacing w:line="240" w:lineRule="auto"/>
        <w:ind w:firstLine="512" w:firstLineChars="200"/>
        <w:rPr>
          <w:rFonts w:hint="default" w:ascii="仿宋" w:hAnsi="仿宋" w:eastAsia="仿宋"/>
          <w:w w:val="8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w w:val="8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王蕴澄  </w:t>
      </w:r>
      <w:r>
        <w:rPr>
          <w:rFonts w:hint="eastAsia" w:ascii="仿宋" w:hAnsi="仿宋" w:eastAsia="仿宋"/>
          <w:w w:val="80"/>
          <w:sz w:val="32"/>
          <w:szCs w:val="32"/>
        </w:rPr>
        <w:t>市应急局</w:t>
      </w:r>
      <w:r>
        <w:rPr>
          <w:rFonts w:hint="eastAsia" w:ascii="仿宋" w:hAnsi="仿宋" w:eastAsia="仿宋"/>
          <w:w w:val="80"/>
          <w:sz w:val="32"/>
          <w:szCs w:val="32"/>
          <w:lang w:val="en-US" w:eastAsia="zh-CN"/>
        </w:rPr>
        <w:t>综合协调</w:t>
      </w:r>
      <w:r>
        <w:rPr>
          <w:rFonts w:hint="eastAsia" w:ascii="仿宋" w:hAnsi="仿宋" w:eastAsia="仿宋"/>
          <w:w w:val="80"/>
          <w:sz w:val="32"/>
          <w:szCs w:val="32"/>
        </w:rPr>
        <w:t>股科员</w:t>
      </w:r>
      <w:r>
        <w:rPr>
          <w:rFonts w:hint="eastAsia" w:ascii="仿宋" w:hAnsi="仿宋" w:eastAsia="仿宋"/>
          <w:w w:val="80"/>
          <w:sz w:val="32"/>
          <w:szCs w:val="32"/>
          <w:lang w:val="en-US" w:eastAsia="zh-CN"/>
        </w:rPr>
        <w:t xml:space="preserve">  </w:t>
      </w:r>
    </w:p>
    <w:p>
      <w:pPr>
        <w:tabs>
          <w:tab w:val="left" w:pos="3155"/>
        </w:tabs>
        <w:spacing w:line="240" w:lineRule="auto"/>
        <w:ind w:left="0" w:leftChars="0" w:firstLine="563" w:firstLineChars="176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李瑷琳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w w:val="80"/>
          <w:sz w:val="32"/>
          <w:szCs w:val="32"/>
        </w:rPr>
        <w:t>市应急局防灾救援股科员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tabs>
          <w:tab w:val="left" w:pos="3155"/>
        </w:tabs>
        <w:spacing w:line="240" w:lineRule="auto"/>
        <w:ind w:left="0" w:leftChars="0" w:firstLine="563" w:firstLineChars="176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联络员：李瑷琳7107021；15245393532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spacing w:line="240" w:lineRule="auto"/>
        <w:ind w:firstLine="624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考核单位（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/>
          <w:sz w:val="32"/>
          <w:szCs w:val="32"/>
        </w:rPr>
        <w:t>个）</w:t>
      </w:r>
    </w:p>
    <w:p>
      <w:pPr>
        <w:spacing w:line="240" w:lineRule="auto"/>
        <w:ind w:firstLine="624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柴河镇、二道镇、三道镇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组织部、宣传部、</w:t>
      </w:r>
      <w:r>
        <w:rPr>
          <w:rFonts w:hint="eastAsia" w:ascii="仿宋" w:hAnsi="仿宋" w:eastAsia="仿宋"/>
          <w:sz w:val="32"/>
          <w:lang w:val="en-US" w:eastAsia="zh-CN"/>
        </w:rPr>
        <w:t>编办、纪委监委</w:t>
      </w:r>
      <w:r>
        <w:rPr>
          <w:rFonts w:hint="eastAsia" w:ascii="仿宋" w:hAnsi="仿宋" w:eastAsia="仿宋"/>
          <w:sz w:val="32"/>
        </w:rPr>
        <w:t>、统战部、政法委、人大机关、政协机关、机关工委、</w:t>
      </w:r>
      <w:r>
        <w:rPr>
          <w:rFonts w:hint="eastAsia" w:ascii="仿宋" w:hAnsi="仿宋" w:eastAsia="仿宋"/>
          <w:sz w:val="32"/>
          <w:lang w:val="en-US" w:eastAsia="zh-CN"/>
        </w:rPr>
        <w:t>公安局、</w:t>
      </w:r>
      <w:r>
        <w:rPr>
          <w:rFonts w:hint="eastAsia" w:ascii="仿宋" w:hAnsi="仿宋" w:eastAsia="仿宋"/>
          <w:sz w:val="32"/>
        </w:rPr>
        <w:t>检察院、法院、</w:t>
      </w:r>
      <w:r>
        <w:rPr>
          <w:rFonts w:hint="eastAsia" w:ascii="仿宋" w:hAnsi="仿宋" w:eastAsia="仿宋"/>
          <w:sz w:val="32"/>
          <w:lang w:val="en-US" w:eastAsia="zh-CN"/>
        </w:rPr>
        <w:t>民政局、</w:t>
      </w:r>
      <w:r>
        <w:rPr>
          <w:rFonts w:hint="eastAsia" w:ascii="仿宋" w:hAnsi="仿宋" w:eastAsia="仿宋"/>
          <w:sz w:val="32"/>
        </w:rPr>
        <w:t>信访局、</w:t>
      </w:r>
      <w:r>
        <w:rPr>
          <w:rFonts w:hint="eastAsia" w:ascii="仿宋" w:hAnsi="仿宋" w:eastAsia="仿宋"/>
          <w:sz w:val="32"/>
          <w:lang w:val="en-US" w:eastAsia="zh-CN"/>
        </w:rPr>
        <w:t>发改局、财政局、统计局、税务局、</w:t>
      </w:r>
      <w:r>
        <w:rPr>
          <w:rFonts w:hint="eastAsia" w:ascii="仿宋" w:hAnsi="仿宋" w:eastAsia="仿宋"/>
          <w:sz w:val="32"/>
        </w:rPr>
        <w:t>工信局、</w:t>
      </w:r>
      <w:r>
        <w:rPr>
          <w:rFonts w:hint="eastAsia" w:ascii="仿宋" w:hAnsi="仿宋" w:eastAsia="仿宋"/>
          <w:sz w:val="32"/>
          <w:lang w:val="en-US" w:eastAsia="zh-CN"/>
        </w:rPr>
        <w:t>水务局、林草局、莲花湖管理局、气象局</w:t>
      </w:r>
    </w:p>
    <w:p>
      <w:pPr>
        <w:spacing w:line="240" w:lineRule="auto"/>
        <w:ind w:firstLine="624"/>
        <w:rPr>
          <w:rFonts w:hint="eastAsia" w:ascii="仿宋" w:hAnsi="仿宋" w:eastAsia="仿宋"/>
          <w:sz w:val="32"/>
          <w:lang w:val="en-US" w:eastAsia="zh-CN"/>
        </w:rPr>
      </w:pP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第二组 组  长：魏文波　</w:t>
      </w:r>
      <w:r>
        <w:rPr>
          <w:rFonts w:hint="eastAsia" w:ascii="仿宋" w:hAnsi="仿宋" w:eastAsia="仿宋"/>
          <w:w w:val="80"/>
          <w:sz w:val="32"/>
          <w:szCs w:val="32"/>
        </w:rPr>
        <w:t>市安委办副主任、市应急局副局长</w:t>
      </w:r>
    </w:p>
    <w:p>
      <w:pPr>
        <w:spacing w:line="540" w:lineRule="exact"/>
        <w:ind w:firstLine="624"/>
        <w:rPr>
          <w:rFonts w:hint="eastAsia" w:ascii="仿宋" w:hAnsi="仿宋" w:eastAsia="仿宋"/>
          <w:w w:val="8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组  员：宗瑞涛  </w:t>
      </w:r>
      <w:r>
        <w:rPr>
          <w:rFonts w:hint="eastAsia" w:ascii="仿宋" w:hAnsi="仿宋" w:eastAsia="仿宋"/>
          <w:w w:val="80"/>
          <w:sz w:val="32"/>
          <w:szCs w:val="32"/>
        </w:rPr>
        <w:t>市应急局工矿</w:t>
      </w:r>
      <w:r>
        <w:rPr>
          <w:rFonts w:hint="eastAsia" w:ascii="仿宋" w:hAnsi="仿宋" w:eastAsia="仿宋"/>
          <w:w w:val="80"/>
          <w:sz w:val="32"/>
          <w:szCs w:val="32"/>
          <w:lang w:val="en-US" w:eastAsia="zh-CN"/>
        </w:rPr>
        <w:t>监管</w:t>
      </w:r>
      <w:r>
        <w:rPr>
          <w:rFonts w:hint="eastAsia" w:ascii="仿宋" w:hAnsi="仿宋" w:eastAsia="仿宋"/>
          <w:w w:val="80"/>
          <w:sz w:val="32"/>
          <w:szCs w:val="32"/>
        </w:rPr>
        <w:t>股股长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3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54"/>
        <w:textAlignment w:val="auto"/>
        <w:outlineLvl w:val="9"/>
        <w:rPr>
          <w:rFonts w:hint="eastAsia" w:ascii="仿宋" w:hAnsi="仿宋" w:eastAsia="仿宋"/>
          <w:w w:val="80"/>
          <w:sz w:val="32"/>
          <w:szCs w:val="32"/>
        </w:rPr>
      </w:pPr>
      <w:r>
        <w:rPr>
          <w:rFonts w:hint="eastAsia" w:ascii="仿宋" w:hAnsi="仿宋" w:eastAsia="仿宋"/>
          <w:w w:val="80"/>
          <w:sz w:val="32"/>
          <w:szCs w:val="32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张  宇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w w:val="80"/>
          <w:sz w:val="32"/>
          <w:szCs w:val="32"/>
        </w:rPr>
        <w:t>市应急局工矿</w:t>
      </w:r>
      <w:r>
        <w:rPr>
          <w:rFonts w:hint="eastAsia" w:ascii="仿宋" w:hAnsi="仿宋" w:eastAsia="仿宋"/>
          <w:w w:val="80"/>
          <w:sz w:val="32"/>
          <w:szCs w:val="32"/>
          <w:lang w:val="en-US" w:eastAsia="zh-CN"/>
        </w:rPr>
        <w:t>监管</w:t>
      </w:r>
      <w:r>
        <w:rPr>
          <w:rFonts w:hint="eastAsia" w:ascii="仿宋" w:hAnsi="仿宋" w:eastAsia="仿宋"/>
          <w:w w:val="80"/>
          <w:sz w:val="32"/>
          <w:szCs w:val="32"/>
        </w:rPr>
        <w:t>股科员</w:t>
      </w:r>
    </w:p>
    <w:p>
      <w:pPr>
        <w:keepNext w:val="0"/>
        <w:keepLines w:val="0"/>
        <w:pageBreakBefore w:val="0"/>
        <w:widowControl w:val="0"/>
        <w:tabs>
          <w:tab w:val="left" w:pos="3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3020" w:firstLineChars="944"/>
        <w:textAlignment w:val="auto"/>
        <w:outlineLvl w:val="9"/>
        <w:rPr>
          <w:rFonts w:hint="eastAsia" w:ascii="仿宋" w:hAnsi="仿宋" w:eastAsia="仿宋"/>
          <w:w w:val="8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张春雨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w w:val="80"/>
          <w:sz w:val="32"/>
          <w:szCs w:val="32"/>
        </w:rPr>
        <w:t>市应急局</w:t>
      </w:r>
      <w:r>
        <w:rPr>
          <w:rFonts w:hint="eastAsia" w:ascii="仿宋" w:hAnsi="仿宋" w:eastAsia="仿宋"/>
          <w:w w:val="80"/>
          <w:sz w:val="32"/>
          <w:szCs w:val="32"/>
          <w:lang w:val="en-US" w:eastAsia="zh-CN"/>
        </w:rPr>
        <w:t>综合协调</w:t>
      </w:r>
      <w:r>
        <w:rPr>
          <w:rFonts w:hint="eastAsia" w:ascii="仿宋" w:hAnsi="仿宋" w:eastAsia="仿宋"/>
          <w:w w:val="80"/>
          <w:sz w:val="32"/>
          <w:szCs w:val="32"/>
        </w:rPr>
        <w:t>股科员</w:t>
      </w:r>
    </w:p>
    <w:p>
      <w:pPr>
        <w:keepNext w:val="0"/>
        <w:keepLines w:val="0"/>
        <w:pageBreakBefore w:val="0"/>
        <w:widowControl w:val="0"/>
        <w:tabs>
          <w:tab w:val="left" w:pos="3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3020" w:firstLineChars="944"/>
        <w:textAlignment w:val="auto"/>
        <w:outlineLvl w:val="9"/>
        <w:rPr>
          <w:rFonts w:hint="eastAsia" w:ascii="仿宋" w:hAnsi="仿宋" w:eastAsia="仿宋"/>
          <w:w w:val="8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王  舒  </w:t>
      </w:r>
      <w:r>
        <w:rPr>
          <w:rFonts w:hint="eastAsia" w:ascii="仿宋" w:hAnsi="仿宋" w:eastAsia="仿宋"/>
          <w:w w:val="80"/>
          <w:sz w:val="32"/>
          <w:szCs w:val="32"/>
        </w:rPr>
        <w:t>市应急局防灾救援股科员</w:t>
      </w:r>
    </w:p>
    <w:p>
      <w:pPr>
        <w:keepNext w:val="0"/>
        <w:keepLines w:val="0"/>
        <w:pageBreakBefore w:val="0"/>
        <w:widowControl w:val="0"/>
        <w:tabs>
          <w:tab w:val="left" w:pos="3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（联络员：张  宇7107020；13514549795）</w:t>
      </w:r>
    </w:p>
    <w:p>
      <w:pPr>
        <w:spacing w:line="540" w:lineRule="exact"/>
        <w:ind w:firstLine="624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考核单位（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/>
          <w:sz w:val="32"/>
          <w:szCs w:val="32"/>
        </w:rPr>
        <w:t>个）</w:t>
      </w:r>
    </w:p>
    <w:p>
      <w:pPr>
        <w:spacing w:line="540" w:lineRule="exact"/>
        <w:ind w:firstLine="624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</w:rPr>
        <w:t>海林镇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  <w:lang w:val="en-US" w:eastAsia="zh-CN"/>
        </w:rPr>
        <w:t>横道镇、</w:t>
      </w:r>
      <w:r>
        <w:rPr>
          <w:rFonts w:hint="eastAsia" w:ascii="仿宋" w:hAnsi="仿宋" w:eastAsia="仿宋"/>
          <w:sz w:val="32"/>
        </w:rPr>
        <w:t>开发区管委会、</w:t>
      </w:r>
      <w:r>
        <w:rPr>
          <w:rFonts w:hint="eastAsia" w:ascii="仿宋" w:hAnsi="仿宋" w:eastAsia="仿宋"/>
          <w:sz w:val="32"/>
          <w:lang w:val="en-US" w:eastAsia="zh-CN"/>
        </w:rPr>
        <w:t>科协、残联、</w:t>
      </w:r>
      <w:r>
        <w:rPr>
          <w:rFonts w:hint="eastAsia" w:ascii="仿宋" w:hAnsi="仿宋" w:eastAsia="仿宋"/>
          <w:sz w:val="32"/>
        </w:rPr>
        <w:t>妇联、团市委、总工会、市委党校、工商联、</w:t>
      </w:r>
      <w:r>
        <w:rPr>
          <w:rFonts w:hint="eastAsia" w:ascii="仿宋" w:hAnsi="仿宋" w:eastAsia="仿宋"/>
          <w:sz w:val="32"/>
          <w:lang w:val="en-US" w:eastAsia="zh-CN"/>
        </w:rPr>
        <w:t>教体局、医保局、城乡社区工作局、生态环境局、市监局、审计局、房屋征收实施中心、商务局、机关事务保障中心、政府采购中心、移民安置服务中心、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供销合作社、</w:t>
      </w:r>
      <w:r>
        <w:rPr>
          <w:rFonts w:hint="eastAsia" w:ascii="仿宋" w:hAnsi="仿宋" w:eastAsia="仿宋"/>
          <w:sz w:val="32"/>
        </w:rPr>
        <w:t>人民银行、工商银行、</w:t>
      </w:r>
      <w:r>
        <w:rPr>
          <w:rFonts w:hint="eastAsia" w:ascii="仿宋" w:hAnsi="仿宋" w:eastAsia="仿宋"/>
          <w:sz w:val="32"/>
          <w:lang w:val="en-US" w:eastAsia="zh-CN"/>
        </w:rPr>
        <w:t>中国银行、</w:t>
      </w:r>
      <w:r>
        <w:rPr>
          <w:rFonts w:hint="eastAsia" w:ascii="仿宋" w:hAnsi="仿宋" w:eastAsia="仿宋"/>
          <w:sz w:val="32"/>
        </w:rPr>
        <w:t>建设银行、</w:t>
      </w:r>
      <w:r>
        <w:rPr>
          <w:rFonts w:hint="eastAsia" w:ascii="仿宋" w:hAnsi="仿宋" w:eastAsia="仿宋"/>
          <w:sz w:val="32"/>
          <w:lang w:val="en-US" w:eastAsia="zh-CN"/>
        </w:rPr>
        <w:t>邮储银行、</w:t>
      </w:r>
      <w:r>
        <w:rPr>
          <w:rFonts w:hint="eastAsia" w:ascii="仿宋" w:hAnsi="仿宋" w:eastAsia="仿宋"/>
          <w:sz w:val="32"/>
        </w:rPr>
        <w:t>农业</w:t>
      </w:r>
      <w:r>
        <w:rPr>
          <w:rFonts w:hint="eastAsia" w:ascii="仿宋" w:hAnsi="仿宋" w:eastAsia="仿宋"/>
          <w:sz w:val="32"/>
          <w:lang w:val="en-US" w:eastAsia="zh-CN"/>
        </w:rPr>
        <w:t>发展</w:t>
      </w:r>
      <w:r>
        <w:rPr>
          <w:rFonts w:hint="eastAsia" w:ascii="仿宋" w:hAnsi="仿宋" w:eastAsia="仿宋"/>
          <w:sz w:val="32"/>
        </w:rPr>
        <w:t>银行、</w:t>
      </w:r>
    </w:p>
    <w:p>
      <w:pPr>
        <w:spacing w:line="540" w:lineRule="exact"/>
        <w:ind w:firstLine="624"/>
        <w:rPr>
          <w:rFonts w:hint="eastAsia"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第三组 组  长：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潘大壮</w:t>
      </w:r>
      <w:r>
        <w:rPr>
          <w:rFonts w:hint="eastAsia" w:ascii="仿宋" w:hAnsi="仿宋" w:eastAsia="仿宋"/>
          <w:sz w:val="32"/>
          <w:szCs w:val="32"/>
        </w:rPr>
        <w:t>　</w:t>
      </w:r>
      <w:r>
        <w:rPr>
          <w:rFonts w:hint="eastAsia" w:ascii="仿宋" w:hAnsi="仿宋" w:eastAsia="仿宋"/>
          <w:w w:val="80"/>
          <w:sz w:val="32"/>
          <w:szCs w:val="32"/>
        </w:rPr>
        <w:t>市安委办副主任、市应急局副局长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/>
        <w:textAlignment w:val="auto"/>
        <w:rPr>
          <w:rFonts w:hint="eastAsia" w:ascii="仿宋" w:hAnsi="仿宋" w:eastAsia="仿宋"/>
          <w:w w:val="8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成  员：赵士杰  </w:t>
      </w:r>
      <w:r>
        <w:rPr>
          <w:rFonts w:hint="eastAsia" w:ascii="仿宋" w:hAnsi="仿宋" w:eastAsia="仿宋"/>
          <w:w w:val="80"/>
          <w:sz w:val="32"/>
          <w:szCs w:val="32"/>
        </w:rPr>
        <w:t>市应急局综合协调股股长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/>
        <w:textAlignment w:val="auto"/>
        <w:rPr>
          <w:rFonts w:hint="eastAsia" w:ascii="仿宋" w:hAnsi="仿宋" w:eastAsia="仿宋"/>
          <w:w w:val="80"/>
          <w:sz w:val="32"/>
          <w:szCs w:val="32"/>
        </w:rPr>
      </w:pPr>
      <w:r>
        <w:rPr>
          <w:rFonts w:hint="eastAsia" w:ascii="仿宋" w:hAnsi="仿宋" w:eastAsia="仿宋"/>
          <w:w w:val="8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刘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博</w:t>
      </w:r>
      <w:r>
        <w:rPr>
          <w:rFonts w:hint="eastAsia" w:ascii="仿宋" w:hAnsi="仿宋" w:eastAsia="仿宋"/>
          <w:sz w:val="32"/>
          <w:szCs w:val="32"/>
        </w:rPr>
        <w:t>　</w:t>
      </w:r>
      <w:r>
        <w:rPr>
          <w:rFonts w:hint="eastAsia" w:ascii="仿宋" w:hAnsi="仿宋" w:eastAsia="仿宋"/>
          <w:w w:val="80"/>
          <w:sz w:val="32"/>
          <w:szCs w:val="32"/>
        </w:rPr>
        <w:t>市应急局</w:t>
      </w:r>
      <w:r>
        <w:rPr>
          <w:rFonts w:hint="eastAsia" w:ascii="仿宋" w:hAnsi="仿宋" w:eastAsia="仿宋"/>
          <w:w w:val="80"/>
          <w:sz w:val="32"/>
          <w:szCs w:val="32"/>
          <w:lang w:val="en-US" w:eastAsia="zh-CN"/>
        </w:rPr>
        <w:t>危化监管股股长</w:t>
      </w:r>
    </w:p>
    <w:p>
      <w:pPr>
        <w:spacing w:line="540" w:lineRule="exact"/>
        <w:ind w:firstLine="624"/>
        <w:rPr>
          <w:rFonts w:hint="default" w:ascii="仿宋" w:hAnsi="仿宋" w:eastAsia="仿宋"/>
          <w:w w:val="8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w w:val="8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袁国鑫  </w:t>
      </w:r>
      <w:r>
        <w:rPr>
          <w:rFonts w:hint="eastAsia" w:ascii="仿宋" w:hAnsi="仿宋" w:eastAsia="仿宋"/>
          <w:w w:val="80"/>
          <w:sz w:val="32"/>
          <w:szCs w:val="32"/>
        </w:rPr>
        <w:t>市应急局</w:t>
      </w:r>
      <w:r>
        <w:rPr>
          <w:rFonts w:hint="eastAsia" w:ascii="仿宋" w:hAnsi="仿宋" w:eastAsia="仿宋"/>
          <w:w w:val="80"/>
          <w:sz w:val="32"/>
          <w:szCs w:val="32"/>
          <w:lang w:val="en-US" w:eastAsia="zh-CN"/>
        </w:rPr>
        <w:t>综合协调</w:t>
      </w:r>
      <w:r>
        <w:rPr>
          <w:rFonts w:hint="eastAsia" w:ascii="仿宋" w:hAnsi="仿宋" w:eastAsia="仿宋"/>
          <w:w w:val="80"/>
          <w:sz w:val="32"/>
          <w:szCs w:val="32"/>
        </w:rPr>
        <w:t>股科员</w:t>
      </w:r>
    </w:p>
    <w:p>
      <w:pPr>
        <w:ind w:firstLine="640" w:firstLineChars="200"/>
        <w:rPr>
          <w:rFonts w:hint="eastAsia" w:ascii="仿宋" w:hAnsi="仿宋" w:eastAsia="仿宋"/>
          <w:w w:val="8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胡铭鹏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w w:val="80"/>
          <w:sz w:val="32"/>
          <w:szCs w:val="32"/>
        </w:rPr>
        <w:t>市应急局</w:t>
      </w:r>
      <w:r>
        <w:rPr>
          <w:rFonts w:hint="eastAsia" w:ascii="仿宋" w:hAnsi="仿宋" w:eastAsia="仿宋"/>
          <w:w w:val="80"/>
          <w:sz w:val="32"/>
          <w:szCs w:val="32"/>
          <w:lang w:val="en-US" w:eastAsia="zh-CN"/>
        </w:rPr>
        <w:t>危化监管股科员</w:t>
      </w:r>
    </w:p>
    <w:p>
      <w:pPr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（联络员：胡铭鹏7107019；15046394396）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考核单位（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/>
          <w:sz w:val="32"/>
          <w:szCs w:val="32"/>
        </w:rPr>
        <w:t>个）</w:t>
      </w:r>
    </w:p>
    <w:p>
      <w:pPr>
        <w:spacing w:line="540" w:lineRule="exact"/>
        <w:ind w:firstLine="624"/>
      </w:pPr>
      <w:r>
        <w:rPr>
          <w:rFonts w:hint="eastAsia" w:ascii="仿宋" w:hAnsi="仿宋" w:eastAsia="仿宋"/>
          <w:sz w:val="32"/>
        </w:rPr>
        <w:t>山市镇、新安镇、长汀镇、</w:t>
      </w:r>
      <w:r>
        <w:rPr>
          <w:rFonts w:hint="eastAsia" w:ascii="仿宋" w:hAnsi="仿宋" w:eastAsia="仿宋"/>
          <w:sz w:val="32"/>
          <w:lang w:val="en-US" w:eastAsia="zh-CN"/>
        </w:rPr>
        <w:t>市委办、</w:t>
      </w:r>
      <w:r>
        <w:rPr>
          <w:rFonts w:hint="eastAsia" w:ascii="仿宋" w:hAnsi="仿宋" w:eastAsia="仿宋"/>
          <w:sz w:val="32"/>
        </w:rPr>
        <w:t>政府办、人社局、</w:t>
      </w:r>
      <w:r>
        <w:rPr>
          <w:rFonts w:hint="eastAsia" w:ascii="仿宋" w:hAnsi="仿宋" w:eastAsia="仿宋"/>
          <w:sz w:val="32"/>
          <w:lang w:val="en-US" w:eastAsia="zh-CN"/>
        </w:rPr>
        <w:t>营商局、卫健局、自然资源局、交通局、住建局、文广旅局、应急局、退役军人事务局、司法局、农业农村局、林海雪原旅游景区管理委员会、消</w:t>
      </w:r>
      <w:bookmarkStart w:id="0" w:name="_GoBack"/>
      <w:bookmarkEnd w:id="0"/>
      <w:r>
        <w:rPr>
          <w:rFonts w:hint="eastAsia" w:ascii="仿宋" w:hAnsi="仿宋" w:eastAsia="仿宋"/>
          <w:sz w:val="32"/>
          <w:lang w:val="en-US" w:eastAsia="zh-CN"/>
        </w:rPr>
        <w:t>防大队、供电公司、信用联社、</w:t>
      </w:r>
      <w:r>
        <w:rPr>
          <w:rFonts w:hint="eastAsia" w:ascii="仿宋" w:hAnsi="仿宋" w:eastAsia="仿宋"/>
          <w:sz w:val="32"/>
        </w:rPr>
        <w:t>龙江银行、</w:t>
      </w:r>
      <w:r>
        <w:rPr>
          <w:rFonts w:hint="eastAsia" w:ascii="仿宋" w:hAnsi="仿宋" w:eastAsia="仿宋"/>
          <w:sz w:val="32"/>
          <w:lang w:val="en-US" w:eastAsia="zh-CN"/>
        </w:rPr>
        <w:t>农业银行、远东村镇银行、人保财险、人保寿险、农业融资担保公司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420" w:firstLineChars="200"/>
      </w:pPr>
    </w:p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50403"/>
    <w:rsid w:val="085F546B"/>
    <w:rsid w:val="09A85358"/>
    <w:rsid w:val="190D0FB1"/>
    <w:rsid w:val="201B3F54"/>
    <w:rsid w:val="21864BBB"/>
    <w:rsid w:val="25685844"/>
    <w:rsid w:val="295A0380"/>
    <w:rsid w:val="2B176776"/>
    <w:rsid w:val="2E82617B"/>
    <w:rsid w:val="37EC030C"/>
    <w:rsid w:val="3F7B7E3C"/>
    <w:rsid w:val="40836133"/>
    <w:rsid w:val="418E0FFA"/>
    <w:rsid w:val="4367566C"/>
    <w:rsid w:val="46C2035A"/>
    <w:rsid w:val="472B7DDD"/>
    <w:rsid w:val="47695177"/>
    <w:rsid w:val="4E850DC4"/>
    <w:rsid w:val="4F1F573D"/>
    <w:rsid w:val="501E5881"/>
    <w:rsid w:val="50803E5C"/>
    <w:rsid w:val="51A8690F"/>
    <w:rsid w:val="521E62EF"/>
    <w:rsid w:val="56965DC4"/>
    <w:rsid w:val="5DEC29CD"/>
    <w:rsid w:val="61315D7D"/>
    <w:rsid w:val="62D579F6"/>
    <w:rsid w:val="6A8F598D"/>
    <w:rsid w:val="6CA47119"/>
    <w:rsid w:val="6DF833D6"/>
    <w:rsid w:val="6E150403"/>
    <w:rsid w:val="6EE32F27"/>
    <w:rsid w:val="6EE331C1"/>
    <w:rsid w:val="6EF55596"/>
    <w:rsid w:val="73D26060"/>
    <w:rsid w:val="745E48DD"/>
    <w:rsid w:val="79012282"/>
    <w:rsid w:val="7C5642D7"/>
    <w:rsid w:val="7D68516D"/>
    <w:rsid w:val="7E5D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2020-11-12T10:10:00Z</dcterms:created>
  <dc:creator>Administrator</dc:creator>
  <cp:lastModifiedBy>Administrator</cp:lastModifiedBy>
  <cp:lastPrinted>2021-11-22T01:51:50Z</cp:lastPrinted>
  <dcterms:modified xsi:type="dcterms:W3CDTF">2021-11-22T02:59:20Z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